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A1E3" w14:textId="443B681F" w:rsidR="00E32676" w:rsidRDefault="0099489C">
      <w:r>
        <w:t>Prophecy</w:t>
      </w:r>
      <w:r>
        <w:tab/>
      </w:r>
      <w:r>
        <w:tab/>
      </w:r>
      <w:r>
        <w:tab/>
      </w:r>
      <w:r>
        <w:tab/>
      </w:r>
      <w:r>
        <w:tab/>
      </w:r>
      <w:r>
        <w:tab/>
        <w:t>Theme: Tribulation Period</w:t>
      </w:r>
    </w:p>
    <w:p w14:paraId="36163651" w14:textId="28BF7E3B" w:rsidR="0099489C" w:rsidRDefault="0099489C">
      <w:proofErr w:type="spellStart"/>
      <w:proofErr w:type="gramStart"/>
      <w:r>
        <w:t>J.Doug</w:t>
      </w:r>
      <w:proofErr w:type="spellEnd"/>
      <w:proofErr w:type="gramEnd"/>
      <w:r>
        <w:t xml:space="preserve"> Neumann, Teacher</w:t>
      </w:r>
      <w:r>
        <w:tab/>
      </w:r>
      <w:r>
        <w:tab/>
      </w:r>
      <w:r>
        <w:tab/>
      </w:r>
      <w:r>
        <w:tab/>
        <w:t>Subject: “The Bible Basis for the Belief</w:t>
      </w:r>
    </w:p>
    <w:p w14:paraId="3BD4AE26" w14:textId="77777777" w:rsidR="0099489C" w:rsidRDefault="009948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the Tribulation Period”</w:t>
      </w:r>
    </w:p>
    <w:p w14:paraId="1A16D900" w14:textId="5B7712C7" w:rsidR="0099489C" w:rsidRDefault="0099489C">
      <w:r>
        <w:t>The Bible Student will master Bible prophecy and understand these significant subjects:</w:t>
      </w:r>
    </w:p>
    <w:p w14:paraId="56B0E3F0" w14:textId="5935E9EA" w:rsidR="0099489C" w:rsidRDefault="0099489C">
      <w:r>
        <w:t>I. THE DAY OF THE LORD</w:t>
      </w:r>
    </w:p>
    <w:p w14:paraId="762B1F47" w14:textId="2B48270F" w:rsidR="0099489C" w:rsidRDefault="0099489C">
      <w:r>
        <w:tab/>
        <w:t>A. Time Areas Within the Day of the Lord</w:t>
      </w:r>
    </w:p>
    <w:p w14:paraId="630C28BD" w14:textId="4E0ABA03" w:rsidR="0099489C" w:rsidRDefault="0099489C">
      <w:r>
        <w:tab/>
      </w:r>
      <w:r>
        <w:tab/>
        <w:t xml:space="preserve">1. Scofield Reference Bible, </w:t>
      </w:r>
      <w:proofErr w:type="spellStart"/>
      <w:r>
        <w:t>pg</w:t>
      </w:r>
      <w:proofErr w:type="spellEnd"/>
      <w:r>
        <w:t xml:space="preserve"> 1349</w:t>
      </w:r>
    </w:p>
    <w:p w14:paraId="5777A0B8" w14:textId="00E8B37F" w:rsidR="0099489C" w:rsidRDefault="0099489C">
      <w:r>
        <w:tab/>
      </w:r>
      <w:r>
        <w:tab/>
        <w:t xml:space="preserve">            Begins with the return of Christ to the earth through after the millennium.</w:t>
      </w:r>
    </w:p>
    <w:p w14:paraId="7A3ABFE9" w14:textId="447F7AD7" w:rsidR="0099489C" w:rsidRDefault="0099489C">
      <w:r>
        <w:tab/>
      </w:r>
      <w:r>
        <w:tab/>
        <w:t>2.. HA Ironside: Tribulation Through the Millennium</w:t>
      </w:r>
    </w:p>
    <w:p w14:paraId="25A74302" w14:textId="77777777" w:rsidR="0099489C" w:rsidRDefault="0099489C">
      <w:r>
        <w:tab/>
      </w:r>
      <w:r>
        <w:tab/>
      </w:r>
      <w:r>
        <w:tab/>
        <w:t>Study Verses - Isaiah 2:12; 13:6,9   Ezekiel 13:5; 30:3</w:t>
      </w:r>
    </w:p>
    <w:p w14:paraId="27992DC7" w14:textId="77777777" w:rsidR="0099489C" w:rsidRDefault="0099489C">
      <w:r>
        <w:tab/>
      </w:r>
      <w:r>
        <w:tab/>
      </w:r>
      <w:r>
        <w:tab/>
      </w:r>
      <w:r>
        <w:tab/>
        <w:t xml:space="preserve">Joel 1:15; 2:1,11,31; 3:14   Amos 5:18, 20     Obadiah 15     </w:t>
      </w:r>
      <w:r>
        <w:tab/>
      </w:r>
      <w:r>
        <w:tab/>
      </w:r>
      <w:r>
        <w:tab/>
      </w:r>
      <w:r>
        <w:tab/>
      </w:r>
      <w:r>
        <w:tab/>
      </w:r>
      <w:r>
        <w:tab/>
        <w:t>Zechariah 14:1-4     Malachi 4:5   Acts 2:20      I Thess. 5:2</w:t>
      </w:r>
    </w:p>
    <w:p w14:paraId="15BCA415" w14:textId="6DF7A060" w:rsidR="0099489C" w:rsidRDefault="0099489C">
      <w:r>
        <w:tab/>
      </w:r>
      <w:r>
        <w:tab/>
      </w:r>
      <w:r>
        <w:tab/>
      </w:r>
      <w:r>
        <w:tab/>
      </w:r>
      <w:proofErr w:type="spellStart"/>
      <w:r>
        <w:t>ll</w:t>
      </w:r>
      <w:proofErr w:type="spellEnd"/>
      <w:r>
        <w:t xml:space="preserve"> Thess. 2:2     </w:t>
      </w:r>
      <w:proofErr w:type="spellStart"/>
      <w:r>
        <w:t>ll</w:t>
      </w:r>
      <w:proofErr w:type="spellEnd"/>
      <w:r>
        <w:t xml:space="preserve"> Peter 3:10</w:t>
      </w:r>
    </w:p>
    <w:p w14:paraId="2DD12EE3" w14:textId="03A86462" w:rsidR="0099489C" w:rsidRDefault="0099489C">
      <w:r>
        <w:tab/>
        <w:t>The Day of the Lord is that extended Period of time beginning with God’s dealing with Israel after the rapture of the Church and extending through the millennium age.</w:t>
      </w:r>
    </w:p>
    <w:p w14:paraId="78F64EBA" w14:textId="0DC5A211" w:rsidR="0099489C" w:rsidRDefault="0099489C">
      <w:r>
        <w:tab/>
        <w:t>B. The Events of the Day of the Lord</w:t>
      </w:r>
    </w:p>
    <w:p w14:paraId="09343E0C" w14:textId="01B0BEAD" w:rsidR="0099489C" w:rsidRDefault="0099489C">
      <w:r>
        <w:tab/>
      </w:r>
      <w:r>
        <w:tab/>
        <w:t>This “Day of the Lord” includes these areas of prophecy:</w:t>
      </w:r>
    </w:p>
    <w:p w14:paraId="1921DEB6" w14:textId="748FB1DC" w:rsidR="0099489C" w:rsidRDefault="0099489C">
      <w:r>
        <w:tab/>
      </w:r>
      <w:r>
        <w:tab/>
      </w:r>
      <w:r>
        <w:tab/>
        <w:t>1. The Tribulation Period</w:t>
      </w:r>
    </w:p>
    <w:p w14:paraId="213696BA" w14:textId="47A73BE9" w:rsidR="0099489C" w:rsidRDefault="0099489C">
      <w:r>
        <w:tab/>
      </w:r>
      <w:r>
        <w:tab/>
      </w:r>
      <w:r>
        <w:tab/>
      </w:r>
      <w:r>
        <w:tab/>
        <w:t>The Apostacy and false religious systems</w:t>
      </w:r>
    </w:p>
    <w:p w14:paraId="5C1EDB98" w14:textId="75B23547" w:rsidR="0099489C" w:rsidRDefault="0099489C">
      <w:r>
        <w:tab/>
      </w:r>
      <w:r>
        <w:tab/>
      </w:r>
      <w:r>
        <w:tab/>
      </w:r>
      <w:r>
        <w:tab/>
        <w:t>The Political power and covenant with Israel</w:t>
      </w:r>
    </w:p>
    <w:p w14:paraId="0AE6FF17" w14:textId="50B2EA9D" w:rsidR="0099489C" w:rsidRDefault="0099489C">
      <w:r>
        <w:tab/>
      </w:r>
      <w:r>
        <w:tab/>
      </w:r>
      <w:r>
        <w:tab/>
      </w:r>
      <w:r>
        <w:tab/>
        <w:t>The Campaign of Armageddon</w:t>
      </w:r>
    </w:p>
    <w:p w14:paraId="7D9608B5" w14:textId="7ADF72C1" w:rsidR="0099489C" w:rsidRDefault="0099489C">
      <w:r>
        <w:tab/>
      </w:r>
      <w:r>
        <w:tab/>
      </w:r>
      <w:r>
        <w:tab/>
        <w:t>2. The Return of Jesus Christ – Kings of Kings and Lord of Lords</w:t>
      </w:r>
    </w:p>
    <w:p w14:paraId="25EA5905" w14:textId="694261A1" w:rsidR="0099489C" w:rsidRDefault="0099489C">
      <w:r>
        <w:tab/>
      </w:r>
      <w:r>
        <w:tab/>
      </w:r>
      <w:r>
        <w:tab/>
        <w:t>3. The resurrection of OT and tribulation saints</w:t>
      </w:r>
    </w:p>
    <w:p w14:paraId="4CEC5601" w14:textId="32A83FB8" w:rsidR="0099489C" w:rsidRDefault="0099489C">
      <w:r>
        <w:tab/>
      </w:r>
      <w:r>
        <w:tab/>
      </w:r>
      <w:r>
        <w:tab/>
        <w:t>4. The restoration of Israel and the Millennium</w:t>
      </w:r>
    </w:p>
    <w:p w14:paraId="619F3DF0" w14:textId="7BA154B3" w:rsidR="0099489C" w:rsidRDefault="0099489C">
      <w:r>
        <w:tab/>
      </w:r>
      <w:r>
        <w:tab/>
      </w:r>
      <w:r>
        <w:tab/>
        <w:t>5. The Final Revolt of Satan</w:t>
      </w:r>
    </w:p>
    <w:p w14:paraId="4B203E35" w14:textId="02183D8E" w:rsidR="0099489C" w:rsidRDefault="0099489C">
      <w:r>
        <w:tab/>
      </w:r>
      <w:r>
        <w:tab/>
      </w:r>
      <w:r>
        <w:tab/>
        <w:t>6. The Great White Throne Judgement</w:t>
      </w:r>
    </w:p>
    <w:p w14:paraId="1643BB76" w14:textId="1AA6CBE7" w:rsidR="0099489C" w:rsidRDefault="0099489C">
      <w:r>
        <w:t>II. THE TRIBULATION PERIOD</w:t>
      </w:r>
    </w:p>
    <w:p w14:paraId="0BE9120C" w14:textId="7B322104" w:rsidR="0099489C" w:rsidRDefault="0099489C">
      <w:r>
        <w:tab/>
        <w:t>A. The Nature of this Period</w:t>
      </w:r>
    </w:p>
    <w:p w14:paraId="4D2991DC" w14:textId="565500DB" w:rsidR="0099489C" w:rsidRDefault="0099489C">
      <w:r>
        <w:tab/>
      </w:r>
      <w:r>
        <w:tab/>
        <w:t>Study Verses – Isaiah 2:19; 24:1,3,6,19-21; 26:20,21   Jer. 30:7   Daniel 9:27; 12:1</w:t>
      </w:r>
    </w:p>
    <w:p w14:paraId="160EB597" w14:textId="7BE79EB6" w:rsidR="0099489C" w:rsidRDefault="0099489C">
      <w:r>
        <w:tab/>
      </w:r>
      <w:r>
        <w:tab/>
        <w:t xml:space="preserve"> </w:t>
      </w:r>
      <w:r>
        <w:tab/>
        <w:t>Joel 1:15   Zeph. 1:14,15; 18   Matt. 24:21-22   Luke 21:25,26   I Thess. 5:3</w:t>
      </w:r>
    </w:p>
    <w:p w14:paraId="7FC0AA98" w14:textId="24E1ACDB" w:rsidR="0099489C" w:rsidRDefault="0099489C">
      <w:r>
        <w:tab/>
        <w:t xml:space="preserve">   From these verses, list the adjectives describing this time:</w:t>
      </w:r>
    </w:p>
    <w:p w14:paraId="7ECE8E78" w14:textId="494AF942" w:rsidR="0099489C" w:rsidRDefault="0099489C">
      <w:r>
        <w:tab/>
        <w:t>B. The Source of the Tribulation Period</w:t>
      </w:r>
    </w:p>
    <w:p w14:paraId="653DA206" w14:textId="2EB215D2" w:rsidR="0099489C" w:rsidRDefault="0099489C">
      <w:r>
        <w:tab/>
        <w:t xml:space="preserve">   We must also distinguish the “tribulations”</w:t>
      </w:r>
    </w:p>
    <w:p w14:paraId="2EC1A240" w14:textId="7E61AFDC" w:rsidR="0099489C" w:rsidRDefault="0099489C">
      <w:r>
        <w:tab/>
      </w:r>
      <w:r>
        <w:tab/>
        <w:t>1. Tribulations Today: John 16:33   Romans 5:3</w:t>
      </w:r>
    </w:p>
    <w:p w14:paraId="635B6F3D" w14:textId="01310CFF" w:rsidR="0099489C" w:rsidRDefault="0099489C">
      <w:r>
        <w:tab/>
      </w:r>
      <w:r>
        <w:tab/>
        <w:t xml:space="preserve">2. Tribulation Time: Identified by the Bible Writers as </w:t>
      </w:r>
      <w:proofErr w:type="gramStart"/>
      <w:r>
        <w:t>a time period</w:t>
      </w:r>
      <w:proofErr w:type="gramEnd"/>
    </w:p>
    <w:p w14:paraId="51CC448A" w14:textId="04DF3663" w:rsidR="0099489C" w:rsidRDefault="0099489C">
      <w:r>
        <w:tab/>
      </w:r>
      <w:r>
        <w:tab/>
      </w:r>
      <w:r>
        <w:tab/>
        <w:t>tribulations today execute God’s will</w:t>
      </w:r>
    </w:p>
    <w:p w14:paraId="02362C9D" w14:textId="5352681A" w:rsidR="0099489C" w:rsidRDefault="0099489C">
      <w:r>
        <w:tab/>
      </w:r>
      <w:r>
        <w:tab/>
      </w:r>
      <w:r>
        <w:tab/>
        <w:t>tribulation period executes God’s wrath</w:t>
      </w:r>
    </w:p>
    <w:p w14:paraId="5C49348A" w14:textId="76FE1B38" w:rsidR="0099489C" w:rsidRDefault="0099489C">
      <w:r>
        <w:tab/>
        <w:t>C. The Purpose of the Tribulation Period</w:t>
      </w:r>
    </w:p>
    <w:p w14:paraId="572BFF98" w14:textId="62E295C8" w:rsidR="0099489C" w:rsidRDefault="0099489C">
      <w:r>
        <w:tab/>
      </w:r>
      <w:r>
        <w:tab/>
        <w:t>1. To prepare the Nation Israel for her Messiah   Jer. 30:7</w:t>
      </w:r>
    </w:p>
    <w:p w14:paraId="45E6D5B8" w14:textId="13722D6B" w:rsidR="0099489C" w:rsidRDefault="0099489C">
      <w:r>
        <w:tab/>
      </w:r>
      <w:r>
        <w:tab/>
        <w:t xml:space="preserve">    A Jewish national conversion   Mal. 4:5-6   Rev. 7:1-8</w:t>
      </w:r>
    </w:p>
    <w:p w14:paraId="1715794C" w14:textId="77777777" w:rsidR="0099489C" w:rsidRDefault="0099489C">
      <w:r>
        <w:tab/>
      </w:r>
      <w:r>
        <w:tab/>
        <w:t>2. To pour out judgment upon unbelieving men and nations</w:t>
      </w:r>
    </w:p>
    <w:p w14:paraId="1E451280" w14:textId="074D9101" w:rsidR="0099489C" w:rsidRDefault="0099489C">
      <w:r>
        <w:tab/>
      </w:r>
      <w:r>
        <w:tab/>
      </w:r>
      <w:r>
        <w:tab/>
        <w:t>Isaiah 26:21   II Thess. 2:12</w:t>
      </w:r>
    </w:p>
    <w:p w14:paraId="45C09620" w14:textId="0269CE11" w:rsidR="0099489C" w:rsidRDefault="0099489C">
      <w:r>
        <w:tab/>
        <w:t>D. The Time of the Tribulation Period</w:t>
      </w:r>
    </w:p>
    <w:p w14:paraId="301316A0" w14:textId="095092FB" w:rsidR="0099489C" w:rsidRDefault="0099489C">
      <w:r>
        <w:tab/>
      </w:r>
      <w:r>
        <w:tab/>
        <w:t>A study of Daniel’s Seventy Weeks</w:t>
      </w:r>
      <w:r>
        <w:tab/>
        <w:t>See Page 2</w:t>
      </w:r>
    </w:p>
    <w:p w14:paraId="73236D04" w14:textId="50FFD7DA" w:rsidR="0099489C" w:rsidRDefault="0099489C">
      <w:r>
        <w:rPr>
          <w:noProof/>
        </w:rPr>
        <w:lastRenderedPageBreak/>
        <w:drawing>
          <wp:inline distT="0" distB="0" distL="0" distR="0" wp14:anchorId="0208AA74" wp14:editId="3C29FDA2">
            <wp:extent cx="5888355" cy="822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89C" w:rsidSect="00E9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9C"/>
    <w:rsid w:val="001912DF"/>
    <w:rsid w:val="001D02FF"/>
    <w:rsid w:val="006C7723"/>
    <w:rsid w:val="008F6F32"/>
    <w:rsid w:val="0099489C"/>
    <w:rsid w:val="00BF544D"/>
    <w:rsid w:val="00D24A93"/>
    <w:rsid w:val="00D64DBF"/>
    <w:rsid w:val="00E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C7B49"/>
  <w14:defaultImageDpi w14:val="32767"/>
  <w15:chartTrackingRefBased/>
  <w15:docId w15:val="{E73A02DF-D92B-5C48-A866-86D83A88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9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barefield hyde</dc:creator>
  <cp:keywords/>
  <dc:description/>
  <cp:lastModifiedBy>watson barefield hyde</cp:lastModifiedBy>
  <cp:revision>1</cp:revision>
  <dcterms:created xsi:type="dcterms:W3CDTF">2024-04-21T23:26:00Z</dcterms:created>
  <dcterms:modified xsi:type="dcterms:W3CDTF">2024-04-22T00:26:00Z</dcterms:modified>
</cp:coreProperties>
</file>